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76" w:rsidRDefault="00521BB9">
      <w:r>
        <w:t>Sources of Energy Answers</w:t>
      </w:r>
    </w:p>
    <w:p w:rsidR="00521BB9" w:rsidRDefault="00521BB9">
      <w:r>
        <w:t>Sun: giving light; giving heat, especially in the conservatory; ripening tomatoes in the green house.</w:t>
      </w:r>
    </w:p>
    <w:p w:rsidR="00521BB9" w:rsidRDefault="00521BB9">
      <w:r>
        <w:t>Wind: drying clothes on the clothesline.</w:t>
      </w:r>
    </w:p>
    <w:p w:rsidR="00521BB9" w:rsidRDefault="00521BB9">
      <w:r>
        <w:t>Electricity: giving electrical energy to a variety of appliances in the house.</w:t>
      </w:r>
    </w:p>
    <w:p w:rsidR="00521BB9" w:rsidRDefault="00521BB9">
      <w:r>
        <w:t>Coal: heating homes (see the smoke).</w:t>
      </w:r>
    </w:p>
    <w:p w:rsidR="00521BB9" w:rsidRDefault="00521BB9">
      <w:r>
        <w:t>Petroleum/diesel fuel: giving energy to car and truck.</w:t>
      </w:r>
    </w:p>
    <w:p w:rsidR="00521BB9" w:rsidRDefault="005C5D1E">
      <w:r>
        <w:t xml:space="preserve">Food: being unloaded from car and giving energy; to keep people warm and move about (see </w:t>
      </w:r>
      <w:proofErr w:type="spellStart"/>
      <w:r>
        <w:t>chidren</w:t>
      </w:r>
      <w:proofErr w:type="spellEnd"/>
      <w:r>
        <w:t xml:space="preserve"> playing).</w:t>
      </w:r>
    </w:p>
    <w:p w:rsidR="00EB3763" w:rsidRDefault="00EB3763">
      <w:r>
        <w:rPr>
          <w:b/>
          <w:sz w:val="24"/>
          <w:szCs w:val="24"/>
        </w:rPr>
        <w:t>Close this document by clicking on the back arrow in the upper left hand corner of the screen.</w:t>
      </w:r>
    </w:p>
    <w:sectPr w:rsidR="00EB3763" w:rsidSect="00080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37D"/>
    <w:rsid w:val="00080D76"/>
    <w:rsid w:val="00521BB9"/>
    <w:rsid w:val="005A037D"/>
    <w:rsid w:val="005C5D1E"/>
    <w:rsid w:val="00681F09"/>
    <w:rsid w:val="00EB3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D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3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IMPACTQ108</dc:creator>
  <cp:keywords/>
  <dc:description/>
  <cp:lastModifiedBy>IMPACTQ108</cp:lastModifiedBy>
  <cp:revision>2</cp:revision>
  <dcterms:created xsi:type="dcterms:W3CDTF">2011-06-29T05:10:00Z</dcterms:created>
  <dcterms:modified xsi:type="dcterms:W3CDTF">2011-06-29T05:10:00Z</dcterms:modified>
</cp:coreProperties>
</file>